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3AC7" w:rsidRDefault="00E13AC7">
      <w:pPr>
        <w:spacing w:before="82" w:after="82" w:line="240" w:lineRule="exact"/>
        <w:rPr>
          <w:sz w:val="19"/>
          <w:szCs w:val="19"/>
        </w:rPr>
      </w:pPr>
    </w:p>
    <w:p w:rsidR="00E13AC7" w:rsidRDefault="00E13AC7">
      <w:pPr>
        <w:rPr>
          <w:sz w:val="2"/>
          <w:szCs w:val="2"/>
        </w:rPr>
        <w:sectPr w:rsidR="00E13AC7">
          <w:pgSz w:w="11900" w:h="16840"/>
          <w:pgMar w:top="530" w:right="0" w:bottom="913" w:left="0" w:header="0" w:footer="3" w:gutter="0"/>
          <w:cols w:space="720"/>
          <w:noEndnote/>
          <w:docGrid w:linePitch="360"/>
        </w:sectPr>
      </w:pPr>
    </w:p>
    <w:p w:rsidR="00E5767F" w:rsidRDefault="00E5767F" w:rsidP="00E5767F">
      <w:pPr>
        <w:pStyle w:val="a6"/>
        <w:snapToGrid w:val="0"/>
        <w:spacing w:before="0" w:after="0" w:line="2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Муниципальное бюджетное дошкольное образовательное учреждение</w:t>
      </w:r>
    </w:p>
    <w:p w:rsidR="00E5767F" w:rsidRDefault="00E5767F" w:rsidP="00E5767F">
      <w:pPr>
        <w:pStyle w:val="a6"/>
        <w:snapToGrid w:val="0"/>
        <w:spacing w:before="0" w:after="0" w:line="200" w:lineRule="atLeas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«Детский сад № 99 комбинированного вида» </w:t>
      </w:r>
    </w:p>
    <w:p w:rsidR="00E5767F" w:rsidRDefault="00E5767F" w:rsidP="00E5767F">
      <w:pPr>
        <w:pStyle w:val="a6"/>
        <w:snapToGrid w:val="0"/>
        <w:spacing w:before="0" w:after="0" w:line="200" w:lineRule="atLeast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Ново-Савиновского</w:t>
      </w:r>
      <w:proofErr w:type="gramEnd"/>
      <w:r>
        <w:rPr>
          <w:b/>
          <w:sz w:val="28"/>
          <w:szCs w:val="28"/>
        </w:rPr>
        <w:t xml:space="preserve"> района г. Казани</w:t>
      </w:r>
    </w:p>
    <w:p w:rsidR="00E5767F" w:rsidRDefault="00E5767F" w:rsidP="00E5767F">
      <w:pPr>
        <w:pStyle w:val="a5"/>
        <w:jc w:val="center"/>
        <w:rPr>
          <w:sz w:val="28"/>
          <w:szCs w:val="28"/>
        </w:rPr>
      </w:pPr>
      <w:r>
        <w:rPr>
          <w:sz w:val="28"/>
          <w:szCs w:val="28"/>
        </w:rPr>
        <w:t>(МБДОУ «Детский сад № 99»)</w:t>
      </w:r>
    </w:p>
    <w:p w:rsidR="00E5767F" w:rsidRDefault="00E5767F" w:rsidP="00E5767F">
      <w:pPr>
        <w:pStyle w:val="a5"/>
        <w:jc w:val="center"/>
        <w:rPr>
          <w:sz w:val="28"/>
          <w:szCs w:val="28"/>
        </w:rPr>
      </w:pPr>
    </w:p>
    <w:p w:rsidR="00E5767F" w:rsidRDefault="00E5767F" w:rsidP="00E5767F">
      <w:pPr>
        <w:pStyle w:val="a5"/>
        <w:rPr>
          <w:sz w:val="28"/>
          <w:szCs w:val="28"/>
        </w:rPr>
      </w:pPr>
      <w:r>
        <w:rPr>
          <w:b/>
        </w:rPr>
        <w:t>СОГЛАСОВАНО                                                                                  УТВЕРЖДАЮ</w:t>
      </w:r>
    </w:p>
    <w:p w:rsidR="00E5767F" w:rsidRDefault="00E5767F" w:rsidP="00E5767F">
      <w:pPr>
        <w:pStyle w:val="a6"/>
        <w:tabs>
          <w:tab w:val="right" w:pos="9637"/>
        </w:tabs>
        <w:snapToGrid w:val="0"/>
        <w:spacing w:before="0" w:after="0" w:line="200" w:lineRule="atLeast"/>
      </w:pPr>
      <w:r>
        <w:t xml:space="preserve">Председатель ПК                                                                                    Заведующая  </w:t>
      </w:r>
    </w:p>
    <w:p w:rsidR="00E5767F" w:rsidRDefault="00E5767F" w:rsidP="00E5767F">
      <w:pPr>
        <w:pStyle w:val="a6"/>
        <w:tabs>
          <w:tab w:val="right" w:pos="9637"/>
        </w:tabs>
        <w:snapToGrid w:val="0"/>
        <w:spacing w:before="0" w:after="0" w:line="200" w:lineRule="atLeast"/>
      </w:pPr>
      <w:r>
        <w:t>МБДОУ «Детский сад № 99»                                                                МБДОУ «Детский сад № 99»</w:t>
      </w:r>
    </w:p>
    <w:p w:rsidR="00E5767F" w:rsidRDefault="001523C6" w:rsidP="00E5767F">
      <w:pPr>
        <w:pStyle w:val="a6"/>
        <w:tabs>
          <w:tab w:val="right" w:pos="9637"/>
        </w:tabs>
        <w:snapToGrid w:val="0"/>
        <w:spacing w:before="0" w:after="0" w:line="200" w:lineRule="atLeast"/>
      </w:pPr>
      <w:r>
        <w:t xml:space="preserve">Протокол № 1 </w:t>
      </w:r>
      <w:r w:rsidR="00E5767F">
        <w:t xml:space="preserve">от </w:t>
      </w:r>
      <w:r>
        <w:t>28.08.</w:t>
      </w:r>
      <w:r w:rsidR="00E5767F">
        <w:t>20</w:t>
      </w:r>
      <w:r>
        <w:t xml:space="preserve">19 </w:t>
      </w:r>
      <w:r w:rsidR="00E5767F">
        <w:t xml:space="preserve">г.                                                     </w:t>
      </w:r>
      <w:r>
        <w:t xml:space="preserve">          </w:t>
      </w:r>
      <w:r w:rsidR="00E5767F">
        <w:t xml:space="preserve"> _____________</w:t>
      </w:r>
      <w:proofErr w:type="spellStart"/>
      <w:r w:rsidR="00E5767F">
        <w:t>Р.Х.Хакимова</w:t>
      </w:r>
      <w:proofErr w:type="spellEnd"/>
    </w:p>
    <w:p w:rsidR="00E5767F" w:rsidRDefault="00CD085A" w:rsidP="00E5767F">
      <w:pPr>
        <w:pStyle w:val="a5"/>
        <w:jc w:val="center"/>
      </w:pPr>
      <w:r>
        <w:t xml:space="preserve">                      </w:t>
      </w:r>
      <w:r w:rsidR="00E5767F">
        <w:t xml:space="preserve">                                                                                  </w:t>
      </w:r>
    </w:p>
    <w:p w:rsidR="00E5767F" w:rsidRDefault="00E5767F" w:rsidP="00E5767F">
      <w:pPr>
        <w:pStyle w:val="a5"/>
        <w:jc w:val="center"/>
      </w:pPr>
      <w:r>
        <w:t xml:space="preserve">                                                                  </w:t>
      </w:r>
      <w:r w:rsidR="001523C6">
        <w:t xml:space="preserve">                             п</w:t>
      </w:r>
      <w:r>
        <w:t>риказ от 0</w:t>
      </w:r>
      <w:r w:rsidR="001523C6">
        <w:t>2</w:t>
      </w:r>
      <w:r>
        <w:t>.09.2019 г. №</w:t>
      </w:r>
      <w:r w:rsidR="001523C6">
        <w:t>73-</w:t>
      </w:r>
      <w:r>
        <w:t>О</w:t>
      </w:r>
    </w:p>
    <w:p w:rsidR="00E5767F" w:rsidRDefault="00E5767F">
      <w:pPr>
        <w:pStyle w:val="30"/>
        <w:shd w:val="clear" w:color="auto" w:fill="auto"/>
        <w:ind w:left="40"/>
      </w:pPr>
    </w:p>
    <w:p w:rsidR="00E5767F" w:rsidRDefault="00E5767F">
      <w:pPr>
        <w:pStyle w:val="30"/>
        <w:shd w:val="clear" w:color="auto" w:fill="auto"/>
        <w:ind w:left="40"/>
      </w:pPr>
      <w:r>
        <w:t>ПОЛОЖЕНИЕ № 1.4</w:t>
      </w:r>
    </w:p>
    <w:p w:rsidR="00E13AC7" w:rsidRDefault="0037636F">
      <w:pPr>
        <w:pStyle w:val="30"/>
        <w:shd w:val="clear" w:color="auto" w:fill="auto"/>
        <w:ind w:left="40"/>
      </w:pPr>
      <w:r>
        <w:t>о порядке учёта мнения совета родителей (законных представителей)</w:t>
      </w:r>
      <w:r>
        <w:br/>
        <w:t>воспитанников при принятии локальных нормативных актов,</w:t>
      </w:r>
      <w:r>
        <w:br/>
        <w:t>затрагивающих права и законные</w:t>
      </w:r>
      <w:r w:rsidR="00E5767F">
        <w:t xml:space="preserve"> интересы воспитанников</w:t>
      </w:r>
      <w:r w:rsidR="00E5767F">
        <w:br/>
        <w:t>МБДОУ «</w:t>
      </w:r>
      <w:r>
        <w:t xml:space="preserve">Детский сад № </w:t>
      </w:r>
      <w:r w:rsidR="00E5767F">
        <w:t>99</w:t>
      </w:r>
      <w:r>
        <w:t>»</w:t>
      </w:r>
    </w:p>
    <w:p w:rsidR="00E13AC7" w:rsidRDefault="0037636F">
      <w:pPr>
        <w:pStyle w:val="30"/>
        <w:numPr>
          <w:ilvl w:val="0"/>
          <w:numId w:val="1"/>
        </w:numPr>
        <w:shd w:val="clear" w:color="auto" w:fill="auto"/>
        <w:tabs>
          <w:tab w:val="left" w:pos="4355"/>
        </w:tabs>
        <w:ind w:left="3980"/>
        <w:jc w:val="left"/>
      </w:pPr>
      <w:r>
        <w:t>Общие положения</w:t>
      </w:r>
    </w:p>
    <w:p w:rsidR="00E13AC7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ind w:firstLine="680"/>
        <w:jc w:val="both"/>
      </w:pPr>
      <w:r>
        <w:t>Настоящее Положение о порядке учёта мнения совета родителей (законных представителей) воспитанников при принятии локальных нормативных актов, затрагивающих права и законные</w:t>
      </w:r>
      <w:r w:rsidR="00E5767F">
        <w:t xml:space="preserve"> интересы воспитанников МБДОУ «</w:t>
      </w:r>
      <w:r>
        <w:t>Детский сад №</w:t>
      </w:r>
      <w:r w:rsidR="00E5767F">
        <w:t>99</w:t>
      </w:r>
      <w:r>
        <w:t>» регламентирует процедуры рассмотрения и согласования проектов локальных нормативных актов МБДОУ «Детский сад №</w:t>
      </w:r>
      <w:r w:rsidR="00E5767F">
        <w:t>99</w:t>
      </w:r>
      <w:r>
        <w:t>», регулирующих обра</w:t>
      </w:r>
      <w:r w:rsidR="00E5767F">
        <w:t>зовательные отношения в МБДОУ «</w:t>
      </w:r>
      <w:r>
        <w:t xml:space="preserve">Детский сад № </w:t>
      </w:r>
      <w:r w:rsidR="00E5767F">
        <w:rPr>
          <w:rStyle w:val="22pt"/>
        </w:rPr>
        <w:t>99</w:t>
      </w:r>
      <w:r>
        <w:rPr>
          <w:rStyle w:val="22pt"/>
        </w:rPr>
        <w:t>».</w:t>
      </w:r>
    </w:p>
    <w:p w:rsidR="00E13AC7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ind w:firstLine="680"/>
        <w:jc w:val="both"/>
      </w:pPr>
      <w:r>
        <w:t>Настоящее Положение разработано в соответствии с частью 3 статьи 30, с частью 4 статьи 30 Федерального закона от 29.12.2012 № 273-ФЗ «Об образовании в Российс</w:t>
      </w:r>
      <w:r w:rsidR="00337029">
        <w:t>кой Федерации», Уставом МБДОУ «</w:t>
      </w:r>
      <w:r>
        <w:t xml:space="preserve">Детский сад № </w:t>
      </w:r>
      <w:r w:rsidR="00E5767F">
        <w:t>99</w:t>
      </w:r>
      <w:r>
        <w:t>».</w:t>
      </w:r>
    </w:p>
    <w:p w:rsidR="00E13AC7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ind w:firstLine="680"/>
        <w:jc w:val="both"/>
      </w:pPr>
      <w:r>
        <w:t xml:space="preserve">Настоящее Положение разработано с целью обеспечения и </w:t>
      </w:r>
      <w:proofErr w:type="gramStart"/>
      <w:r>
        <w:t>защиты</w:t>
      </w:r>
      <w:proofErr w:type="gramEnd"/>
      <w:r>
        <w:t xml:space="preserve"> конституционных прав граждан Российской Федерации на образование.</w:t>
      </w:r>
    </w:p>
    <w:p w:rsidR="00E13AC7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ind w:firstLine="680"/>
        <w:jc w:val="both"/>
      </w:pPr>
      <w:r>
        <w:t xml:space="preserve">Настоящее Положение является локальных нормативных актов (далее </w:t>
      </w:r>
      <w:proofErr w:type="gramStart"/>
      <w:r>
        <w:t>-Д</w:t>
      </w:r>
      <w:proofErr w:type="gramEnd"/>
      <w:r>
        <w:t xml:space="preserve">НА) МБДОУ « Детский сад № </w:t>
      </w:r>
      <w:r w:rsidR="00E5767F">
        <w:t>99</w:t>
      </w:r>
      <w:r>
        <w:t xml:space="preserve"> », регламентирующим управление МБДОУ « Детский сад № </w:t>
      </w:r>
      <w:r w:rsidR="00E5767F">
        <w:t>99</w:t>
      </w:r>
      <w:r>
        <w:t>».</w:t>
      </w:r>
    </w:p>
    <w:p w:rsidR="00E13AC7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ind w:firstLine="680"/>
        <w:jc w:val="both"/>
      </w:pPr>
      <w:r>
        <w:t>Настоящее Положение направлено на реализацию требований</w:t>
      </w:r>
    </w:p>
    <w:p w:rsidR="00E13AC7" w:rsidRDefault="0037636F" w:rsidP="00E5767F">
      <w:pPr>
        <w:pStyle w:val="20"/>
        <w:shd w:val="clear" w:color="auto" w:fill="auto"/>
        <w:tabs>
          <w:tab w:val="left" w:pos="7279"/>
          <w:tab w:val="left" w:pos="7946"/>
        </w:tabs>
        <w:jc w:val="both"/>
      </w:pPr>
      <w:r>
        <w:t>законодательства Российской Федерации в области образования по привлечению органов управ</w:t>
      </w:r>
      <w:r w:rsidR="00E5767F">
        <w:t>ления МБДОУ « Детский сад №99</w:t>
      </w:r>
      <w:r>
        <w:t>» к локальной</w:t>
      </w:r>
      <w:r w:rsidR="00E5767F">
        <w:t xml:space="preserve"> </w:t>
      </w:r>
      <w:r>
        <w:t>нормотворческой деятельности для обеспечения государственно-общественного характера управления.</w:t>
      </w:r>
    </w:p>
    <w:p w:rsidR="00E13AC7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spacing w:line="325" w:lineRule="exact"/>
        <w:ind w:firstLine="680"/>
        <w:jc w:val="both"/>
      </w:pPr>
      <w:r>
        <w:t>В целях учёта мнения родителей (законных представителей) воспитанников</w:t>
      </w:r>
      <w:r w:rsidR="00337029">
        <w:t xml:space="preserve"> по вопросам управления МБДОУ «</w:t>
      </w:r>
      <w:r>
        <w:t xml:space="preserve">Детский сад № </w:t>
      </w:r>
      <w:r w:rsidR="00E5767F">
        <w:t>99</w:t>
      </w:r>
      <w:r>
        <w:t xml:space="preserve">» и при принятии МБДОУ « Детский сад № </w:t>
      </w:r>
      <w:r w:rsidR="00E5767F">
        <w:t>99</w:t>
      </w:r>
      <w:r>
        <w:t xml:space="preserve">» ЛНА, затрагивающих права и законные интересы воспитанников, их родителей (законных представителей) по инициативе последних в МБДОУ « Детский сад № </w:t>
      </w:r>
      <w:r w:rsidR="00E5767F">
        <w:t>99</w:t>
      </w:r>
      <w:r>
        <w:t>» создаётся Совет родителей (законных представителей) воспитанников (далее - Совет родителей).</w:t>
      </w:r>
    </w:p>
    <w:p w:rsidR="00E13AC7" w:rsidRPr="00E5767F" w:rsidRDefault="0037636F" w:rsidP="00E5767F">
      <w:pPr>
        <w:pStyle w:val="20"/>
        <w:numPr>
          <w:ilvl w:val="0"/>
          <w:numId w:val="2"/>
        </w:numPr>
        <w:shd w:val="clear" w:color="auto" w:fill="auto"/>
        <w:tabs>
          <w:tab w:val="left" w:pos="1333"/>
        </w:tabs>
        <w:spacing w:line="325" w:lineRule="exact"/>
        <w:ind w:firstLine="680"/>
        <w:jc w:val="both"/>
      </w:pPr>
      <w:r w:rsidRPr="00E5767F">
        <w:t>С целью ознакомления родителей (законных представителей)</w:t>
      </w:r>
      <w:r w:rsidR="00E5767F">
        <w:t xml:space="preserve">  </w:t>
      </w:r>
      <w:r w:rsidRPr="00E5767F">
        <w:t xml:space="preserve">воспитанников с настоящим Положением </w:t>
      </w:r>
      <w:r w:rsidR="00E5767F">
        <w:rPr>
          <w:rStyle w:val="414pt"/>
          <w:b w:val="0"/>
          <w:bCs w:val="0"/>
        </w:rPr>
        <w:t>МБДОУ «</w:t>
      </w:r>
      <w:r w:rsidRPr="00E5767F">
        <w:t xml:space="preserve">Детский сад </w:t>
      </w:r>
      <w:r w:rsidRPr="00E5767F">
        <w:rPr>
          <w:rStyle w:val="414pt"/>
          <w:b w:val="0"/>
          <w:bCs w:val="0"/>
        </w:rPr>
        <w:t xml:space="preserve">№ </w:t>
      </w:r>
      <w:r w:rsidR="00E5767F" w:rsidRPr="00E5767F">
        <w:rPr>
          <w:rStyle w:val="414pt"/>
          <w:b w:val="0"/>
        </w:rPr>
        <w:t>99</w:t>
      </w:r>
      <w:r w:rsidRPr="00E5767F">
        <w:rPr>
          <w:rStyle w:val="414pt"/>
          <w:b w:val="0"/>
          <w:bCs w:val="0"/>
        </w:rPr>
        <w:t xml:space="preserve">» </w:t>
      </w:r>
      <w:r w:rsidRPr="00E5767F">
        <w:t xml:space="preserve">размещает его на информационном стенде в </w:t>
      </w:r>
      <w:r w:rsidRPr="00E5767F">
        <w:rPr>
          <w:rStyle w:val="414pt"/>
          <w:b w:val="0"/>
          <w:bCs w:val="0"/>
        </w:rPr>
        <w:t xml:space="preserve">МБДОУ </w:t>
      </w:r>
      <w:r w:rsidR="00E5767F" w:rsidRPr="00E5767F">
        <w:t xml:space="preserve">« Детский сад №99» </w:t>
      </w:r>
      <w:r w:rsidRPr="00E5767F">
        <w:t xml:space="preserve"> и на</w:t>
      </w:r>
      <w:r w:rsidR="00E5767F" w:rsidRPr="00E5767F">
        <w:t xml:space="preserve"> о</w:t>
      </w:r>
      <w:r w:rsidRPr="00E5767F">
        <w:t xml:space="preserve">фициальном сайте </w:t>
      </w:r>
      <w:r w:rsidR="00E5767F" w:rsidRPr="00E5767F">
        <w:rPr>
          <w:rStyle w:val="414pt"/>
          <w:b w:val="0"/>
        </w:rPr>
        <w:t>МБДОУ «</w:t>
      </w:r>
      <w:r w:rsidRPr="00E5767F">
        <w:t xml:space="preserve">Детский сад </w:t>
      </w:r>
      <w:r w:rsidRPr="00E5767F">
        <w:rPr>
          <w:rStyle w:val="414pt"/>
          <w:b w:val="0"/>
          <w:bCs w:val="0"/>
        </w:rPr>
        <w:t xml:space="preserve">№ </w:t>
      </w:r>
      <w:r w:rsidR="00E5767F" w:rsidRPr="00E5767F">
        <w:rPr>
          <w:rStyle w:val="414pt"/>
          <w:b w:val="0"/>
        </w:rPr>
        <w:t>99</w:t>
      </w:r>
      <w:r w:rsidRPr="00E5767F">
        <w:rPr>
          <w:rStyle w:val="414pt"/>
          <w:b w:val="0"/>
          <w:bCs w:val="0"/>
        </w:rPr>
        <w:t xml:space="preserve">» в </w:t>
      </w:r>
      <w:r w:rsidRPr="00E5767F">
        <w:t>информационно</w:t>
      </w:r>
      <w:r w:rsidRPr="00E5767F">
        <w:softHyphen/>
      </w:r>
      <w:r w:rsidR="00E5767F" w:rsidRPr="00E5767F">
        <w:t>-</w:t>
      </w:r>
      <w:r w:rsidRPr="00E5767F">
        <w:t xml:space="preserve">телекоммуникационной сети «Интернет» (далее - сайт </w:t>
      </w:r>
      <w:r w:rsidRPr="00E5767F">
        <w:rPr>
          <w:rStyle w:val="414pt"/>
          <w:b w:val="0"/>
          <w:bCs w:val="0"/>
        </w:rPr>
        <w:t xml:space="preserve">МБДОУ </w:t>
      </w:r>
      <w:r w:rsidRPr="00E5767F">
        <w:t xml:space="preserve">«Детский сад </w:t>
      </w:r>
      <w:r w:rsidR="00E5767F" w:rsidRPr="00E5767F">
        <w:rPr>
          <w:lang w:eastAsia="en-US" w:bidi="en-US"/>
        </w:rPr>
        <w:t>№99</w:t>
      </w:r>
      <w:r w:rsidRPr="00E5767F">
        <w:rPr>
          <w:rStyle w:val="414pt"/>
          <w:b w:val="0"/>
          <w:bCs w:val="0"/>
        </w:rPr>
        <w:t>»).</w:t>
      </w:r>
    </w:p>
    <w:p w:rsidR="00E13AC7" w:rsidRDefault="00E5767F" w:rsidP="00E5767F">
      <w:pPr>
        <w:pStyle w:val="30"/>
        <w:shd w:val="clear" w:color="auto" w:fill="auto"/>
        <w:tabs>
          <w:tab w:val="left" w:pos="2684"/>
        </w:tabs>
        <w:spacing w:line="333" w:lineRule="exact"/>
        <w:ind w:left="720"/>
        <w:jc w:val="both"/>
      </w:pPr>
      <w:r>
        <w:lastRenderedPageBreak/>
        <w:t>2.</w:t>
      </w:r>
      <w:r w:rsidR="0037636F">
        <w:t xml:space="preserve">Рассмотрение и согласование проектов ЛНА МБДОУ « Детский сад № </w:t>
      </w:r>
      <w:r>
        <w:t>99</w:t>
      </w:r>
      <w:r w:rsidR="0037636F">
        <w:t xml:space="preserve">» </w:t>
      </w:r>
      <w:r>
        <w:t xml:space="preserve"> </w:t>
      </w:r>
      <w:r w:rsidR="0037636F">
        <w:t>с советом родителей (законных представителей) воспитанников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062"/>
        </w:tabs>
        <w:spacing w:line="330" w:lineRule="exact"/>
        <w:ind w:firstLine="480"/>
        <w:jc w:val="both"/>
      </w:pPr>
      <w:r>
        <w:t xml:space="preserve">МБДОУ « Детский сад № </w:t>
      </w:r>
      <w:r w:rsidR="00E5767F">
        <w:t>99</w:t>
      </w:r>
      <w:r>
        <w:t>» разрабатывает и утверждает ЛНА по основным вопросам организации и осуществления образовательной деятельности, в том числе регламентирующие правила приёма воспитанников, режим занятий воспитанников, порядок оформления возникновения, приостановления и прек</w:t>
      </w:r>
      <w:r w:rsidR="00E5767F">
        <w:t>ращения отношений между МБДОУ «</w:t>
      </w:r>
      <w:r>
        <w:t xml:space="preserve">Детский сад № </w:t>
      </w:r>
      <w:r w:rsidR="00E5767F">
        <w:t>99</w:t>
      </w:r>
      <w:r>
        <w:t>» и родителями (законными представителями) воспитанников и др.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134"/>
        </w:tabs>
        <w:spacing w:line="330" w:lineRule="exact"/>
        <w:ind w:firstLine="620"/>
        <w:jc w:val="both"/>
      </w:pPr>
      <w:r>
        <w:t>Проекты ЛНА, затрагивающие права и законные интересы воспитанников и их родителей (законных представителей) могут разрабатываться по следующим направлениям: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30"/>
        </w:tabs>
        <w:spacing w:line="330" w:lineRule="exact"/>
        <w:jc w:val="both"/>
      </w:pPr>
      <w:r>
        <w:t>разработка и принятие правил внутреннего распорядка воспитанников;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36"/>
        </w:tabs>
        <w:spacing w:line="330" w:lineRule="exact"/>
        <w:jc w:val="both"/>
      </w:pPr>
      <w:r>
        <w:t>создание необходимых условий для охраны и укрепления здоровья;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36"/>
        </w:tabs>
        <w:spacing w:line="330" w:lineRule="exact"/>
        <w:jc w:val="both"/>
      </w:pPr>
      <w:r>
        <w:t>создание необходимых условий для организации питания воспитанников;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36"/>
        </w:tabs>
        <w:spacing w:line="330" w:lineRule="exact"/>
        <w:jc w:val="both"/>
      </w:pPr>
      <w:r>
        <w:t>соответствие качества подготовки воспитанников установленным требованиям;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36"/>
        </w:tabs>
        <w:spacing w:line="330" w:lineRule="exact"/>
        <w:jc w:val="both"/>
      </w:pPr>
      <w:r>
        <w:t>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36"/>
        </w:tabs>
        <w:spacing w:line="330" w:lineRule="exact"/>
        <w:jc w:val="both"/>
      </w:pPr>
      <w:r>
        <w:t>создание безопасных условий обучения, воспитания воспитанников, присмотра и ухода за воспитанниками, их содержания в соответствии с установленными нормами, обеспечивающими жизнь и здоровье воспитанников;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339"/>
        </w:tabs>
        <w:spacing w:line="330" w:lineRule="exact"/>
        <w:jc w:val="both"/>
      </w:pPr>
      <w:r>
        <w:t>соблюдение прав и свобод воспитанников и их родителей (законных представителей</w:t>
      </w:r>
      <w:proofErr w:type="gramStart"/>
      <w:r>
        <w:t>)и</w:t>
      </w:r>
      <w:proofErr w:type="gramEnd"/>
      <w:r>
        <w:t xml:space="preserve"> др.</w:t>
      </w:r>
    </w:p>
    <w:p w:rsidR="00E5767F" w:rsidRDefault="0037636F" w:rsidP="00221985">
      <w:pPr>
        <w:pStyle w:val="20"/>
        <w:numPr>
          <w:ilvl w:val="1"/>
          <w:numId w:val="3"/>
        </w:numPr>
        <w:shd w:val="clear" w:color="auto" w:fill="auto"/>
        <w:tabs>
          <w:tab w:val="left" w:pos="1303"/>
        </w:tabs>
        <w:spacing w:line="330" w:lineRule="exact"/>
        <w:ind w:firstLine="620"/>
        <w:jc w:val="both"/>
      </w:pPr>
      <w:r>
        <w:t xml:space="preserve">Проект ЛНА передается на согласование родителям (законным представителям) воспитанников МБДОУ «Детский сад № </w:t>
      </w:r>
      <w:r w:rsidR="00E5767F">
        <w:t>99</w:t>
      </w:r>
      <w:r>
        <w:t>» через Совет родителей для учета мнения большинства.</w:t>
      </w:r>
      <w:r w:rsidR="00E5767F">
        <w:t xml:space="preserve"> </w:t>
      </w:r>
      <w:r>
        <w:t xml:space="preserve">Совет родителей доводит до сведения родителей (законных представителей) воспитанников МБДОУ «Детский сад </w:t>
      </w:r>
      <w:r w:rsidR="00E5767F">
        <w:rPr>
          <w:lang w:eastAsia="en-US" w:bidi="en-US"/>
        </w:rPr>
        <w:t>№99</w:t>
      </w:r>
      <w:r>
        <w:t xml:space="preserve">» путем размещения на информационных стендах групп или путем размещения ссылки на проект ЛНА в сети Интернет для ознакомления всех родителей (законных представителей) воспитанников МБДОУ «Детский сад </w:t>
      </w:r>
      <w:r w:rsidR="00E5767F">
        <w:rPr>
          <w:lang w:eastAsia="en-US" w:bidi="en-US"/>
        </w:rPr>
        <w:t>№99</w:t>
      </w:r>
      <w:r w:rsidR="00337029">
        <w:t xml:space="preserve">» и лист ознакомления с проектом </w:t>
      </w:r>
      <w:r>
        <w:t>ЛНА</w:t>
      </w:r>
      <w:r w:rsidRPr="000D71C2">
        <w:rPr>
          <w:color w:val="auto"/>
        </w:rPr>
        <w:t>.</w:t>
      </w:r>
      <w:r w:rsidR="00221985" w:rsidRPr="000D71C2">
        <w:rPr>
          <w:color w:val="auto"/>
        </w:rPr>
        <w:t xml:space="preserve"> После ознакомления родителей с проектами ЛНА председатель совета родителей составляет акт с указанием количества родителей принявших участие в согласовании ЛНА. После этого данный акт с выпиской из протокола совета родителей МБДОУ «Детский с</w:t>
      </w:r>
      <w:bookmarkStart w:id="0" w:name="_GoBack"/>
      <w:bookmarkEnd w:id="0"/>
      <w:r w:rsidR="00221985" w:rsidRPr="000D71C2">
        <w:rPr>
          <w:color w:val="auto"/>
        </w:rPr>
        <w:t xml:space="preserve">ад №99»  передается заведующей ДОУ для принятия ЛНА. </w:t>
      </w:r>
      <w:r w:rsidRPr="000D71C2">
        <w:rPr>
          <w:color w:val="auto"/>
        </w:rPr>
        <w:t xml:space="preserve">Родители (законные представители) воспитанников МБДОУ «Детский сад № </w:t>
      </w:r>
      <w:r w:rsidR="00E5767F" w:rsidRPr="000D71C2">
        <w:rPr>
          <w:color w:val="auto"/>
        </w:rPr>
        <w:t>99</w:t>
      </w:r>
      <w:r w:rsidRPr="000D71C2">
        <w:rPr>
          <w:color w:val="auto"/>
        </w:rPr>
        <w:t>» в течение десяти рабочих дн</w:t>
      </w:r>
      <w:r w:rsidR="00337029" w:rsidRPr="000D71C2">
        <w:rPr>
          <w:color w:val="auto"/>
        </w:rPr>
        <w:t xml:space="preserve">ей со дня получения проекта ЛНА могут </w:t>
      </w:r>
      <w:r w:rsidRPr="000D71C2">
        <w:rPr>
          <w:color w:val="auto"/>
        </w:rPr>
        <w:t>представить запрос о продлении срока рассмотрения ЛНА, замечания и предложения по проекту ЛНА через представителя Совета родителей.</w:t>
      </w:r>
      <w:r w:rsidR="00E5767F" w:rsidRPr="000D71C2">
        <w:rPr>
          <w:color w:val="auto"/>
        </w:rPr>
        <w:t xml:space="preserve"> </w:t>
      </w:r>
      <w:r w:rsidRPr="000D71C2">
        <w:rPr>
          <w:color w:val="auto"/>
        </w:rPr>
        <w:t>В случае е</w:t>
      </w:r>
      <w:r>
        <w:t>сли проект ЛНА получил согласие более 50% родителей, ЛНА считается согласованным.</w:t>
      </w:r>
      <w:r w:rsidR="00E5767F">
        <w:t xml:space="preserve"> 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303"/>
        </w:tabs>
        <w:spacing w:line="330" w:lineRule="exact"/>
        <w:ind w:firstLine="620"/>
        <w:jc w:val="both"/>
      </w:pPr>
      <w:r>
        <w:t xml:space="preserve">В случае если Совет родителей получил </w:t>
      </w:r>
      <w:proofErr w:type="gramStart"/>
      <w:r>
        <w:t>не согласие</w:t>
      </w:r>
      <w:proofErr w:type="gramEnd"/>
      <w:r>
        <w:t xml:space="preserve"> более 50% родителей (законных представителей) воспитанников</w:t>
      </w:r>
      <w:r w:rsidR="00E5767F">
        <w:t xml:space="preserve"> с</w:t>
      </w:r>
      <w:r>
        <w:rPr>
          <w:rStyle w:val="213pt0"/>
        </w:rPr>
        <w:t xml:space="preserve"> </w:t>
      </w:r>
      <w:r>
        <w:t>проекто</w:t>
      </w:r>
      <w:r w:rsidR="00E5767F">
        <w:t xml:space="preserve">м ЛНА проводит совместное </w:t>
      </w:r>
      <w:r>
        <w:t xml:space="preserve">обсуждение проекта ЛНА с заведующей МБДОУ «Детский сад № </w:t>
      </w:r>
      <w:r w:rsidR="00E5767F">
        <w:t>99</w:t>
      </w:r>
      <w:r>
        <w:t xml:space="preserve">» </w:t>
      </w:r>
      <w:r w:rsidR="00E5767F">
        <w:t xml:space="preserve"> </w:t>
      </w:r>
      <w:r>
        <w:t>представителями органов управления образования. При достижении взаимоприемлемого решения, проект ЛНА считается согласованным.</w:t>
      </w:r>
      <w:r w:rsidR="00E5767F">
        <w:t xml:space="preserve"> </w:t>
      </w:r>
      <w:r>
        <w:t xml:space="preserve">При не достижении согласия возникшие разногласия оформляются протоколом, после чего вопрос о принятии ЛНА вносится заведующей МБДОУ «Детский сад № </w:t>
      </w:r>
      <w:r w:rsidR="00E5767F">
        <w:t>99</w:t>
      </w:r>
      <w:r>
        <w:t xml:space="preserve">» в повестку дня заседания педагогического совета МБДОУ «Детский сад № </w:t>
      </w:r>
      <w:r w:rsidR="00E5767F">
        <w:t>99</w:t>
      </w:r>
      <w:r>
        <w:t xml:space="preserve">» и согласование ЛНА принимает педагогический совет МБДОУ </w:t>
      </w:r>
      <w:r>
        <w:lastRenderedPageBreak/>
        <w:t xml:space="preserve">«Детский сад № </w:t>
      </w:r>
      <w:r w:rsidR="00E5767F">
        <w:t>99</w:t>
      </w:r>
      <w:r>
        <w:t>».</w:t>
      </w:r>
    </w:p>
    <w:p w:rsidR="00E13AC7" w:rsidRDefault="0037636F" w:rsidP="00E5767F">
      <w:pPr>
        <w:pStyle w:val="30"/>
        <w:numPr>
          <w:ilvl w:val="0"/>
          <w:numId w:val="3"/>
        </w:numPr>
        <w:shd w:val="clear" w:color="auto" w:fill="auto"/>
        <w:spacing w:line="324" w:lineRule="exact"/>
        <w:ind w:left="1020" w:firstLine="500"/>
        <w:jc w:val="both"/>
      </w:pPr>
      <w:r>
        <w:t>Права и обязанности заведующей и родителей (законных представителей) воспитанников при рассмотрении и согласовании проектов ЛНА, затрагивающих права и интересы воспитанников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081"/>
        </w:tabs>
        <w:spacing w:line="330" w:lineRule="exact"/>
        <w:ind w:left="460"/>
        <w:jc w:val="both"/>
      </w:pPr>
      <w:r>
        <w:t xml:space="preserve">Заведующая МБДОУ «Детский сад № </w:t>
      </w:r>
      <w:r w:rsidR="00E5767F">
        <w:t>99</w:t>
      </w:r>
      <w:r>
        <w:t>» имеет право: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82"/>
        </w:tabs>
        <w:spacing w:line="330" w:lineRule="exact"/>
        <w:ind w:right="320"/>
        <w:jc w:val="both"/>
      </w:pPr>
      <w:r>
        <w:t>определять потребность в разработке тех или иных ЛНА, затрагивающих права и законные интересы воспитанников и их родителей (законных представителей);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88"/>
        </w:tabs>
        <w:spacing w:line="330" w:lineRule="exact"/>
        <w:ind w:right="320"/>
        <w:jc w:val="both"/>
      </w:pPr>
      <w:r>
        <w:t>формировать направления внутренней нормотворческой деятельности с учётом мнения других участников образовательных отношений;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88"/>
        </w:tabs>
        <w:spacing w:line="330" w:lineRule="exact"/>
        <w:ind w:right="320"/>
        <w:jc w:val="both"/>
      </w:pPr>
      <w:r>
        <w:t xml:space="preserve">утверждать ЛНА в соответствии с принятым в МБДОУ «Детский сад № </w:t>
      </w:r>
      <w:r w:rsidR="00E5767F">
        <w:t>99</w:t>
      </w:r>
      <w:r>
        <w:t>» порядком, закреплённым в её Уставе;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499"/>
        </w:tabs>
        <w:spacing w:line="330" w:lineRule="exact"/>
        <w:ind w:right="320"/>
        <w:jc w:val="both"/>
      </w:pPr>
      <w:r>
        <w:t xml:space="preserve">привлекать к разработке ЛНА представителей компетентных сторонних организаций, специалистов и экспертов в определённых областях, связанных с деятельностью МБДОУ «Детский сад № </w:t>
      </w:r>
      <w:r w:rsidR="00E5767F">
        <w:t>99</w:t>
      </w:r>
      <w:r>
        <w:t>»;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82"/>
        </w:tabs>
        <w:spacing w:line="330" w:lineRule="exact"/>
        <w:jc w:val="both"/>
      </w:pPr>
      <w:r>
        <w:t xml:space="preserve">осуществлять руководство и </w:t>
      </w:r>
      <w:proofErr w:type="gramStart"/>
      <w:r>
        <w:t>контроль за</w:t>
      </w:r>
      <w:proofErr w:type="gramEnd"/>
      <w:r>
        <w:t xml:space="preserve"> разработкой ЛНА.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087"/>
        </w:tabs>
        <w:spacing w:line="330" w:lineRule="exact"/>
        <w:ind w:left="460"/>
        <w:jc w:val="both"/>
      </w:pPr>
      <w:r>
        <w:t xml:space="preserve">Заведующая МБДОУ «Детский сад № </w:t>
      </w:r>
      <w:r w:rsidR="00E5767F">
        <w:t>99</w:t>
      </w:r>
      <w:r>
        <w:t>» обязана: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282"/>
        </w:tabs>
        <w:spacing w:line="330" w:lineRule="exact"/>
        <w:ind w:right="320"/>
        <w:jc w:val="both"/>
      </w:pPr>
      <w:r>
        <w:t>руководствоваться в своей деятельности Конституцией Российской Федерации, законодательством в сфере образования и подзаконными нормативными правовыми актами, затрагивающими права и законные интересы воспитанников и их родителей (законных представителей);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499"/>
        </w:tabs>
        <w:spacing w:line="330" w:lineRule="exact"/>
        <w:jc w:val="both"/>
      </w:pPr>
      <w:r>
        <w:t>учитывать мнения участников образовательных отношений и других заинтересованных сторон в процессе разработки и утверждения локальных нормативных актов;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2"/>
        </w:tabs>
        <w:spacing w:line="330" w:lineRule="exact"/>
        <w:ind w:left="280"/>
        <w:jc w:val="both"/>
      </w:pPr>
      <w:r>
        <w:t>соблюдать права и свободы других участников образовательных отношений.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093"/>
        </w:tabs>
        <w:spacing w:line="330" w:lineRule="exact"/>
        <w:ind w:left="460"/>
        <w:jc w:val="both"/>
      </w:pPr>
      <w:r>
        <w:t>Родители (законные представители) воспитанников имеют право: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2"/>
        </w:tabs>
        <w:spacing w:line="330" w:lineRule="exact"/>
        <w:ind w:left="280" w:right="160"/>
        <w:jc w:val="both"/>
      </w:pPr>
      <w:r>
        <w:t>на уважение человеческого достоинства, защиту от всех форм физического и психического насилия, оскорбления личности, охрану жизни и здоровья;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8"/>
        </w:tabs>
        <w:spacing w:line="330" w:lineRule="exact"/>
        <w:ind w:left="280" w:right="160"/>
        <w:jc w:val="both"/>
      </w:pPr>
      <w:r>
        <w:t>участвовать разработке и обсуждении ЛНА, затрагивающих права и законные интересы воспитанников, родителей (законных представителей) воспитанников, высказывать своё мнение, давать предложения и рекомендации;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8"/>
        </w:tabs>
        <w:spacing w:line="330" w:lineRule="exact"/>
        <w:ind w:left="280"/>
        <w:jc w:val="both"/>
      </w:pPr>
      <w:r>
        <w:t>участвовать в установленном порядке в согласовании ЛНА;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8"/>
        </w:tabs>
        <w:spacing w:line="330" w:lineRule="exact"/>
        <w:ind w:left="280" w:right="160"/>
        <w:jc w:val="both"/>
      </w:pPr>
      <w:r>
        <w:t>обращаться в комиссию по урегулированию споров между участниками образовательных отношений;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2"/>
        </w:tabs>
        <w:spacing w:line="375" w:lineRule="exact"/>
        <w:ind w:left="280"/>
        <w:jc w:val="both"/>
      </w:pPr>
      <w:r>
        <w:t>обжаловать ЛНА в установленном законодательством Российской Федерации порядке;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2"/>
        </w:tabs>
        <w:spacing w:line="342" w:lineRule="exact"/>
        <w:ind w:left="280"/>
        <w:jc w:val="both"/>
      </w:pPr>
      <w:r>
        <w:t>отстаивать свои интересы в органах государственной власти и судах;</w:t>
      </w:r>
    </w:p>
    <w:p w:rsidR="00E13AC7" w:rsidRDefault="0037636F" w:rsidP="00E5767F">
      <w:pPr>
        <w:pStyle w:val="20"/>
        <w:numPr>
          <w:ilvl w:val="0"/>
          <w:numId w:val="4"/>
        </w:numPr>
        <w:shd w:val="clear" w:color="auto" w:fill="auto"/>
        <w:tabs>
          <w:tab w:val="left" w:pos="562"/>
        </w:tabs>
        <w:spacing w:line="342" w:lineRule="exact"/>
        <w:ind w:left="280"/>
        <w:jc w:val="both"/>
      </w:pPr>
      <w:r>
        <w:t>использовать не запрещённые законодательством Российской Федерации иные способы защиты своих прав и законных интересов.</w:t>
      </w:r>
    </w:p>
    <w:p w:rsidR="00E13AC7" w:rsidRDefault="0037636F" w:rsidP="00E5767F">
      <w:pPr>
        <w:pStyle w:val="20"/>
        <w:numPr>
          <w:ilvl w:val="1"/>
          <w:numId w:val="3"/>
        </w:numPr>
        <w:shd w:val="clear" w:color="auto" w:fill="auto"/>
        <w:tabs>
          <w:tab w:val="left" w:pos="1206"/>
        </w:tabs>
        <w:spacing w:line="342" w:lineRule="exact"/>
        <w:ind w:left="280" w:firstLine="340"/>
        <w:jc w:val="both"/>
      </w:pPr>
      <w:r>
        <w:t>Родители (законные представители) воспитанников обязаны уважать и соблюдать права и свободы других участников образовательных отношений.</w:t>
      </w: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Default="000D71C2" w:rsidP="000D71C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Лист ознакомления с проектами ЛНА МБДОУ «Детский сад № 99»</w:t>
      </w:r>
    </w:p>
    <w:p w:rsidR="000D71C2" w:rsidRDefault="000D71C2" w:rsidP="000D71C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52700">
        <w:rPr>
          <w:rFonts w:ascii="Times New Roman" w:hAnsi="Times New Roman" w:cs="Times New Roman"/>
          <w:b/>
          <w:bCs/>
          <w:sz w:val="28"/>
          <w:szCs w:val="28"/>
        </w:rPr>
        <w:t xml:space="preserve">(в связи с изменениями в действующем законодательстве с </w:t>
      </w:r>
      <w:r>
        <w:rPr>
          <w:rFonts w:ascii="Times New Roman" w:hAnsi="Times New Roman" w:cs="Times New Roman"/>
          <w:b/>
          <w:bCs/>
          <w:sz w:val="28"/>
          <w:szCs w:val="28"/>
        </w:rPr>
        <w:t>______</w:t>
      </w:r>
      <w:r w:rsidRPr="00A52700">
        <w:rPr>
          <w:rFonts w:ascii="Times New Roman" w:hAnsi="Times New Roman" w:cs="Times New Roman"/>
          <w:b/>
          <w:bCs/>
          <w:sz w:val="28"/>
          <w:szCs w:val="28"/>
        </w:rPr>
        <w:t>202</w:t>
      </w:r>
      <w:r>
        <w:rPr>
          <w:rFonts w:ascii="Times New Roman" w:hAnsi="Times New Roman" w:cs="Times New Roman"/>
          <w:b/>
          <w:bCs/>
          <w:sz w:val="28"/>
          <w:szCs w:val="28"/>
        </w:rPr>
        <w:t>__</w:t>
      </w:r>
      <w:r w:rsidRPr="00A52700">
        <w:rPr>
          <w:rFonts w:ascii="Times New Roman" w:hAnsi="Times New Roman" w:cs="Times New Roman"/>
          <w:b/>
          <w:bCs/>
          <w:sz w:val="28"/>
          <w:szCs w:val="28"/>
        </w:rPr>
        <w:t>г.)</w:t>
      </w:r>
    </w:p>
    <w:p w:rsidR="000D71C2" w:rsidRDefault="000D71C2" w:rsidP="000D71C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_____ группа</w:t>
      </w:r>
    </w:p>
    <w:tbl>
      <w:tblPr>
        <w:tblStyle w:val="a7"/>
        <w:tblW w:w="0" w:type="auto"/>
        <w:tblInd w:w="632" w:type="dxa"/>
        <w:tblLook w:val="04A0" w:firstRow="1" w:lastRow="0" w:firstColumn="1" w:lastColumn="0" w:noHBand="0" w:noVBand="1"/>
      </w:tblPr>
      <w:tblGrid>
        <w:gridCol w:w="493"/>
        <w:gridCol w:w="3369"/>
        <w:gridCol w:w="1922"/>
        <w:gridCol w:w="1922"/>
        <w:gridCol w:w="1922"/>
      </w:tblGrid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8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spellStart"/>
            <w:r w:rsidRPr="00E368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3369" w:type="dxa"/>
          </w:tcPr>
          <w:p w:rsidR="000D71C2" w:rsidRPr="00E36816" w:rsidRDefault="000D71C2" w:rsidP="008523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8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ФИО родителя</w:t>
            </w:r>
          </w:p>
        </w:tc>
        <w:tc>
          <w:tcPr>
            <w:tcW w:w="1922" w:type="dxa"/>
          </w:tcPr>
          <w:p w:rsidR="000D71C2" w:rsidRPr="00E36816" w:rsidRDefault="000D71C2" w:rsidP="008523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8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Факт ознакомления (подпись)</w:t>
            </w:r>
          </w:p>
        </w:tc>
        <w:tc>
          <w:tcPr>
            <w:tcW w:w="1922" w:type="dxa"/>
          </w:tcPr>
          <w:p w:rsidR="000D71C2" w:rsidRPr="00E36816" w:rsidRDefault="000D71C2" w:rsidP="008523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8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 ознакомления</w:t>
            </w:r>
          </w:p>
        </w:tc>
        <w:tc>
          <w:tcPr>
            <w:tcW w:w="1922" w:type="dxa"/>
          </w:tcPr>
          <w:p w:rsidR="000D71C2" w:rsidRPr="00E36816" w:rsidRDefault="000D71C2" w:rsidP="0085231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3681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Предложения, особое мнение</w:t>
            </w: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D71C2" w:rsidRPr="00E36816" w:rsidTr="000D71C2">
        <w:tc>
          <w:tcPr>
            <w:tcW w:w="493" w:type="dxa"/>
          </w:tcPr>
          <w:p w:rsidR="000D71C2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3369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22" w:type="dxa"/>
          </w:tcPr>
          <w:p w:rsidR="000D71C2" w:rsidRPr="00E36816" w:rsidRDefault="000D71C2" w:rsidP="008523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</w:pPr>
    </w:p>
    <w:p w:rsidR="000D71C2" w:rsidRPr="000D71C2" w:rsidRDefault="000D71C2" w:rsidP="000D71C2">
      <w:pPr>
        <w:jc w:val="center"/>
        <w:rPr>
          <w:rFonts w:ascii="Times New Roman" w:hAnsi="Times New Roman" w:cs="Times New Roman"/>
          <w:b/>
        </w:rPr>
      </w:pPr>
      <w:r w:rsidRPr="000D71C2">
        <w:rPr>
          <w:rFonts w:ascii="Times New Roman" w:hAnsi="Times New Roman" w:cs="Times New Roman"/>
          <w:b/>
        </w:rPr>
        <w:lastRenderedPageBreak/>
        <w:t xml:space="preserve">Муниципальное бюджетное дошкольное образовательное учреждение «Детский сад №99 комбинированного вида» Ново-Савиновского района </w:t>
      </w:r>
      <w:proofErr w:type="spellStart"/>
      <w:r w:rsidRPr="000D71C2">
        <w:rPr>
          <w:rFonts w:ascii="Times New Roman" w:hAnsi="Times New Roman" w:cs="Times New Roman"/>
          <w:b/>
        </w:rPr>
        <w:t>г</w:t>
      </w:r>
      <w:proofErr w:type="gramStart"/>
      <w:r w:rsidRPr="000D71C2">
        <w:rPr>
          <w:rFonts w:ascii="Times New Roman" w:hAnsi="Times New Roman" w:cs="Times New Roman"/>
          <w:b/>
        </w:rPr>
        <w:t>.К</w:t>
      </w:r>
      <w:proofErr w:type="gramEnd"/>
      <w:r w:rsidRPr="000D71C2">
        <w:rPr>
          <w:rFonts w:ascii="Times New Roman" w:hAnsi="Times New Roman" w:cs="Times New Roman"/>
          <w:b/>
        </w:rPr>
        <w:t>азани</w:t>
      </w:r>
      <w:proofErr w:type="spellEnd"/>
    </w:p>
    <w:p w:rsidR="000D71C2" w:rsidRPr="000D71C2" w:rsidRDefault="000D71C2" w:rsidP="000D71C2">
      <w:pPr>
        <w:jc w:val="center"/>
        <w:rPr>
          <w:rFonts w:ascii="Times New Roman" w:hAnsi="Times New Roman" w:cs="Times New Roman"/>
          <w:b/>
        </w:rPr>
      </w:pPr>
    </w:p>
    <w:p w:rsidR="000D71C2" w:rsidRPr="000D71C2" w:rsidRDefault="000D71C2" w:rsidP="000D71C2">
      <w:pPr>
        <w:jc w:val="center"/>
        <w:rPr>
          <w:rFonts w:ascii="Times New Roman" w:hAnsi="Times New Roman" w:cs="Times New Roman"/>
          <w:b/>
        </w:rPr>
      </w:pPr>
    </w:p>
    <w:p w:rsidR="000D71C2" w:rsidRPr="000D71C2" w:rsidRDefault="000D71C2" w:rsidP="000D71C2">
      <w:pPr>
        <w:jc w:val="center"/>
        <w:rPr>
          <w:rFonts w:ascii="Times New Roman" w:hAnsi="Times New Roman" w:cs="Times New Roman"/>
          <w:b/>
        </w:rPr>
      </w:pPr>
      <w:r w:rsidRPr="000D71C2">
        <w:rPr>
          <w:rFonts w:ascii="Times New Roman" w:hAnsi="Times New Roman" w:cs="Times New Roman"/>
          <w:b/>
        </w:rPr>
        <w:t>АКТ</w:t>
      </w:r>
    </w:p>
    <w:p w:rsidR="000D71C2" w:rsidRPr="000D71C2" w:rsidRDefault="000D71C2" w:rsidP="000D71C2">
      <w:pPr>
        <w:jc w:val="center"/>
        <w:rPr>
          <w:rFonts w:ascii="Times New Roman" w:hAnsi="Times New Roman" w:cs="Times New Roman"/>
          <w:b/>
        </w:rPr>
      </w:pPr>
      <w:r w:rsidRPr="000D71C2">
        <w:rPr>
          <w:rFonts w:ascii="Times New Roman" w:hAnsi="Times New Roman" w:cs="Times New Roman"/>
          <w:b/>
        </w:rPr>
        <w:t xml:space="preserve"> результатов процедуры учета мнения родителей (законных представителей) по принятию локальных нормативных актов</w:t>
      </w:r>
    </w:p>
    <w:p w:rsidR="000D71C2" w:rsidRPr="000D71C2" w:rsidRDefault="000D71C2" w:rsidP="000D71C2">
      <w:pPr>
        <w:jc w:val="both"/>
        <w:rPr>
          <w:rFonts w:ascii="Times New Roman" w:hAnsi="Times New Roman" w:cs="Times New Roman"/>
          <w:b/>
        </w:rPr>
      </w:pPr>
    </w:p>
    <w:p w:rsidR="000D71C2" w:rsidRPr="000D71C2" w:rsidRDefault="000D71C2" w:rsidP="000D71C2">
      <w:pPr>
        <w:jc w:val="both"/>
        <w:rPr>
          <w:rFonts w:ascii="Times New Roman" w:hAnsi="Times New Roman" w:cs="Times New Roman"/>
          <w:bCs/>
        </w:rPr>
      </w:pPr>
      <w:r w:rsidRPr="000D71C2">
        <w:rPr>
          <w:rFonts w:ascii="Times New Roman" w:hAnsi="Times New Roman" w:cs="Times New Roman"/>
          <w:bCs/>
        </w:rPr>
        <w:t xml:space="preserve">Дата проведения процедуры: __________________ </w:t>
      </w:r>
      <w:proofErr w:type="gramStart"/>
      <w:r w:rsidRPr="000D71C2">
        <w:rPr>
          <w:rFonts w:ascii="Times New Roman" w:hAnsi="Times New Roman" w:cs="Times New Roman"/>
          <w:bCs/>
        </w:rPr>
        <w:t>г</w:t>
      </w:r>
      <w:proofErr w:type="gramEnd"/>
      <w:r w:rsidRPr="000D71C2">
        <w:rPr>
          <w:rFonts w:ascii="Times New Roman" w:hAnsi="Times New Roman" w:cs="Times New Roman"/>
          <w:bCs/>
        </w:rPr>
        <w:t>.</w:t>
      </w:r>
    </w:p>
    <w:p w:rsidR="000D71C2" w:rsidRPr="000D71C2" w:rsidRDefault="000D71C2" w:rsidP="000D71C2">
      <w:pPr>
        <w:jc w:val="both"/>
        <w:rPr>
          <w:rFonts w:ascii="Times New Roman" w:hAnsi="Times New Roman" w:cs="Times New Roman"/>
          <w:bCs/>
        </w:rPr>
      </w:pPr>
    </w:p>
    <w:p w:rsidR="000D71C2" w:rsidRPr="000D71C2" w:rsidRDefault="000D71C2" w:rsidP="000D71C2">
      <w:pPr>
        <w:jc w:val="both"/>
        <w:rPr>
          <w:rFonts w:ascii="Times New Roman" w:hAnsi="Times New Roman" w:cs="Times New Roman"/>
          <w:b/>
        </w:rPr>
      </w:pPr>
      <w:r w:rsidRPr="000D71C2">
        <w:rPr>
          <w:rFonts w:ascii="Times New Roman" w:hAnsi="Times New Roman" w:cs="Times New Roman"/>
          <w:bCs/>
        </w:rPr>
        <w:t xml:space="preserve">Общее количество воспитанников: </w:t>
      </w:r>
      <w:r w:rsidRPr="000D71C2">
        <w:rPr>
          <w:rFonts w:ascii="Times New Roman" w:hAnsi="Times New Roman" w:cs="Times New Roman"/>
          <w:b/>
        </w:rPr>
        <w:t>___</w:t>
      </w:r>
    </w:p>
    <w:p w:rsidR="000D71C2" w:rsidRPr="000D71C2" w:rsidRDefault="000D71C2" w:rsidP="000D71C2">
      <w:pPr>
        <w:jc w:val="both"/>
        <w:rPr>
          <w:rFonts w:ascii="Times New Roman" w:hAnsi="Times New Roman" w:cs="Times New Roman"/>
          <w:bCs/>
        </w:rPr>
      </w:pPr>
      <w:r w:rsidRPr="000D71C2">
        <w:rPr>
          <w:rFonts w:ascii="Times New Roman" w:hAnsi="Times New Roman" w:cs="Times New Roman"/>
          <w:bCs/>
        </w:rPr>
        <w:t>Общее количество родителей (законных представителей) участвующих в согласовании ЛНА: ___________</w:t>
      </w:r>
      <w:proofErr w:type="gramStart"/>
      <w:r w:rsidRPr="000D71C2">
        <w:rPr>
          <w:rFonts w:ascii="Times New Roman" w:hAnsi="Times New Roman" w:cs="Times New Roman"/>
          <w:bCs/>
        </w:rPr>
        <w:t xml:space="preserve"> .</w:t>
      </w:r>
      <w:proofErr w:type="gramEnd"/>
    </w:p>
    <w:p w:rsidR="000D71C2" w:rsidRPr="000D71C2" w:rsidRDefault="000D71C2" w:rsidP="000D71C2">
      <w:pPr>
        <w:jc w:val="both"/>
        <w:rPr>
          <w:rFonts w:ascii="Times New Roman" w:hAnsi="Times New Roman" w:cs="Times New Roman"/>
          <w:b/>
        </w:rPr>
      </w:pPr>
    </w:p>
    <w:tbl>
      <w:tblPr>
        <w:tblStyle w:val="a7"/>
        <w:tblW w:w="0" w:type="auto"/>
        <w:tblInd w:w="587" w:type="dxa"/>
        <w:tblLook w:val="04A0" w:firstRow="1" w:lastRow="0" w:firstColumn="1" w:lastColumn="0" w:noHBand="0" w:noVBand="1"/>
      </w:tblPr>
      <w:tblGrid>
        <w:gridCol w:w="1838"/>
        <w:gridCol w:w="2977"/>
        <w:gridCol w:w="2801"/>
        <w:gridCol w:w="2114"/>
      </w:tblGrid>
      <w:tr w:rsidR="000D71C2" w:rsidRPr="000D71C2" w:rsidTr="000D71C2">
        <w:tc>
          <w:tcPr>
            <w:tcW w:w="18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№ группы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Всего количество родителей (законных представителей</w:t>
            </w:r>
            <w:proofErr w:type="gramEnd"/>
          </w:p>
        </w:tc>
        <w:tc>
          <w:tcPr>
            <w:tcW w:w="28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родителей (законных представителей) участвующих в ознакомлении и согласовании ЛНА </w:t>
            </w:r>
            <w:proofErr w:type="gramStart"/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proofErr w:type="gramEnd"/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% по группам</w:t>
            </w:r>
          </w:p>
        </w:tc>
        <w:tc>
          <w:tcPr>
            <w:tcW w:w="211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Высказанные предложения и (или) особые мнения родителей (законных представителей)</w:t>
            </w:r>
          </w:p>
        </w:tc>
      </w:tr>
      <w:tr w:rsidR="000D71C2" w:rsidRPr="000D71C2" w:rsidTr="000D71C2">
        <w:trPr>
          <w:trHeight w:val="387"/>
        </w:trPr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14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977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D71C2" w:rsidRPr="000D71C2" w:rsidTr="000D71C2">
        <w:tc>
          <w:tcPr>
            <w:tcW w:w="1838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71C2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977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01" w:type="dxa"/>
            <w:hideMark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14" w:type="dxa"/>
          </w:tcPr>
          <w:p w:rsidR="000D71C2" w:rsidRPr="000D71C2" w:rsidRDefault="000D71C2" w:rsidP="008523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0D71C2" w:rsidRPr="000D71C2" w:rsidRDefault="000D71C2" w:rsidP="000D71C2">
      <w:pPr>
        <w:jc w:val="both"/>
        <w:rPr>
          <w:rFonts w:ascii="Times New Roman" w:hAnsi="Times New Roman" w:cs="Times New Roman"/>
        </w:rPr>
      </w:pPr>
    </w:p>
    <w:p w:rsidR="000D71C2" w:rsidRPr="000D71C2" w:rsidRDefault="000D71C2" w:rsidP="000D71C2">
      <w:pPr>
        <w:jc w:val="both"/>
        <w:rPr>
          <w:rFonts w:ascii="Times New Roman" w:hAnsi="Times New Roman" w:cs="Times New Roman"/>
          <w:b/>
          <w:bCs/>
        </w:rPr>
      </w:pPr>
      <w:r w:rsidRPr="000D71C2">
        <w:rPr>
          <w:rFonts w:ascii="Times New Roman" w:hAnsi="Times New Roman" w:cs="Times New Roman"/>
          <w:b/>
          <w:bCs/>
        </w:rPr>
        <w:t>Дата __________________</w:t>
      </w:r>
    </w:p>
    <w:p w:rsidR="000D71C2" w:rsidRPr="000D71C2" w:rsidRDefault="000D71C2" w:rsidP="000D71C2">
      <w:pPr>
        <w:jc w:val="both"/>
        <w:rPr>
          <w:rFonts w:ascii="Times New Roman" w:hAnsi="Times New Roman" w:cs="Times New Roman"/>
          <w:b/>
          <w:bCs/>
        </w:rPr>
      </w:pPr>
      <w:proofErr w:type="gramStart"/>
      <w:r w:rsidRPr="000D71C2">
        <w:rPr>
          <w:rFonts w:ascii="Times New Roman" w:hAnsi="Times New Roman" w:cs="Times New Roman"/>
          <w:b/>
          <w:bCs/>
        </w:rPr>
        <w:t>Ответственный</w:t>
      </w:r>
      <w:proofErr w:type="gramEnd"/>
      <w:r w:rsidRPr="000D71C2">
        <w:rPr>
          <w:rFonts w:ascii="Times New Roman" w:hAnsi="Times New Roman" w:cs="Times New Roman"/>
          <w:b/>
          <w:bCs/>
        </w:rPr>
        <w:t xml:space="preserve"> за организацию процедуры учета мнения родителей (законных представителей) воспитанников: __________</w:t>
      </w:r>
    </w:p>
    <w:p w:rsidR="000D71C2" w:rsidRPr="000D71C2" w:rsidRDefault="000D71C2" w:rsidP="000D71C2">
      <w:pPr>
        <w:pStyle w:val="20"/>
        <w:shd w:val="clear" w:color="auto" w:fill="auto"/>
        <w:tabs>
          <w:tab w:val="left" w:pos="1206"/>
        </w:tabs>
        <w:spacing w:line="342" w:lineRule="exact"/>
        <w:jc w:val="both"/>
        <w:rPr>
          <w:sz w:val="24"/>
          <w:szCs w:val="24"/>
        </w:rPr>
      </w:pPr>
    </w:p>
    <w:sectPr w:rsidR="000D71C2" w:rsidRPr="000D71C2">
      <w:type w:val="continuous"/>
      <w:pgSz w:w="11900" w:h="16840"/>
      <w:pgMar w:top="530" w:right="528" w:bottom="913" w:left="51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67F" w:rsidRDefault="00E5767F">
      <w:r>
        <w:separator/>
      </w:r>
    </w:p>
  </w:endnote>
  <w:endnote w:type="continuationSeparator" w:id="0">
    <w:p w:rsidR="00E5767F" w:rsidRDefault="00E576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67F" w:rsidRDefault="00E5767F"/>
  </w:footnote>
  <w:footnote w:type="continuationSeparator" w:id="0">
    <w:p w:rsidR="00E5767F" w:rsidRDefault="00E576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85A4C"/>
    <w:multiLevelType w:val="multilevel"/>
    <w:tmpl w:val="E0C815D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5DF69A0"/>
    <w:multiLevelType w:val="hybridMultilevel"/>
    <w:tmpl w:val="C5AA846C"/>
    <w:lvl w:ilvl="0" w:tplc="1D46775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1B22A9"/>
    <w:multiLevelType w:val="multilevel"/>
    <w:tmpl w:val="AD0E8C9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31431298"/>
    <w:multiLevelType w:val="multilevel"/>
    <w:tmpl w:val="EEF85CA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2F90DBE"/>
    <w:multiLevelType w:val="multilevel"/>
    <w:tmpl w:val="CEFC166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AC7"/>
    <w:rsid w:val="000D71C2"/>
    <w:rsid w:val="001523C6"/>
    <w:rsid w:val="00221985"/>
    <w:rsid w:val="00337029"/>
    <w:rsid w:val="0037636F"/>
    <w:rsid w:val="00CD085A"/>
    <w:rsid w:val="00E13AC7"/>
    <w:rsid w:val="00E57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0">
    <w:name w:val="Основной текст (2) + 10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3pt">
    <w:name w:val="Основной текст (2) + 13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05pt1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F95D3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2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C7A99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3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9094B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pt">
    <w:name w:val="Основной текст (2) + 4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C7A99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Candara5pt">
    <w:name w:val="Основной текст (2) + Candara;5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4pt0">
    <w:name w:val="Основной текст (2) + 4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4pt1">
    <w:name w:val="Основной текст (2) + 4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FC2D4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5pt1pt">
    <w:name w:val="Основной текст (2) + 5 pt;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105pt4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FC2D4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7FC2D4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pt0">
    <w:name w:val="Основной текст (2) + 10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FC2D4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pt">
    <w:name w:val="Основной текст (2) + Интервал 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4pt">
    <w:name w:val="Основной текст (4) + 14 pt;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3pt0">
    <w:name w:val="Основной текст (2) + 13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13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line="319" w:lineRule="exac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1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33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List"/>
    <w:basedOn w:val="a"/>
    <w:uiPriority w:val="99"/>
    <w:semiHidden/>
    <w:unhideWhenUsed/>
    <w:rsid w:val="00E5767F"/>
    <w:pPr>
      <w:widowControl/>
      <w:ind w:left="283" w:hanging="283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a6">
    <w:name w:val="Спис_заголовок"/>
    <w:basedOn w:val="a"/>
    <w:next w:val="a5"/>
    <w:rsid w:val="00E5767F"/>
    <w:pPr>
      <w:keepNext/>
      <w:keepLines/>
      <w:suppressAutoHyphens/>
      <w:spacing w:before="120" w:after="60"/>
    </w:pPr>
    <w:rPr>
      <w:rFonts w:ascii="Times New Roman" w:eastAsia="Times New Roman" w:hAnsi="Times New Roman" w:cs="Times New Roman"/>
      <w:color w:val="auto"/>
      <w:kern w:val="2"/>
      <w:lang w:bidi="ar-SA"/>
    </w:rPr>
  </w:style>
  <w:style w:type="table" w:styleId="a7">
    <w:name w:val="Table Grid"/>
    <w:basedOn w:val="a1"/>
    <w:uiPriority w:val="59"/>
    <w:rsid w:val="000D71C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0">
    <w:name w:val="Основной текст (2) + 10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95pt">
    <w:name w:val="Основной текст (2) + 9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3pt">
    <w:name w:val="Основной текст (2) + 13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105pt1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1F95D3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2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5C7A99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05pt3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9094B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4pt">
    <w:name w:val="Основной текст (2) + 4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5C7A99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Candara5pt">
    <w:name w:val="Основной текст (2) + Candara;5 pt"/>
    <w:basedOn w:val="2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4pt0">
    <w:name w:val="Основной текст (2) + 4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8"/>
      <w:szCs w:val="8"/>
      <w:u w:val="none"/>
      <w:lang w:val="ru-RU" w:eastAsia="ru-RU" w:bidi="ru-RU"/>
    </w:rPr>
  </w:style>
  <w:style w:type="character" w:customStyle="1" w:styleId="24pt1">
    <w:name w:val="Основной текст (2) + 4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8"/>
      <w:szCs w:val="8"/>
      <w:u w:val="none"/>
    </w:rPr>
  </w:style>
  <w:style w:type="character" w:customStyle="1" w:styleId="210pt">
    <w:name w:val="Основной текст (2) + 10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FC2D4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5pt1pt">
    <w:name w:val="Основной текст (2) + 5 pt;Интервал 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0"/>
      <w:w w:val="100"/>
      <w:position w:val="0"/>
      <w:sz w:val="10"/>
      <w:szCs w:val="10"/>
      <w:u w:val="none"/>
      <w:lang w:val="ru-RU" w:eastAsia="ru-RU" w:bidi="ru-RU"/>
    </w:rPr>
  </w:style>
  <w:style w:type="character" w:customStyle="1" w:styleId="2105pt4">
    <w:name w:val="Основной текст (2) + 10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7FC2D4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3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7FC2D4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0pt0">
    <w:name w:val="Основной текст (2) + 10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7FC2D4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11">
    <w:name w:val="Заголовок №1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2"/>
      <w:szCs w:val="32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2pt">
    <w:name w:val="Основной текст (2) + Интервал 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414pt">
    <w:name w:val="Основной текст (4) + 14 pt;Не полужирный"/>
    <w:basedOn w:val="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12pt">
    <w:name w:val="Основной текст (2) + 12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3pt0">
    <w:name w:val="Основной текст (2) + 13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paragraph" w:customStyle="1" w:styleId="a4">
    <w:name w:val="Подпись к таблице"/>
    <w:basedOn w:val="a"/>
    <w:link w:val="a3"/>
    <w:pPr>
      <w:shd w:val="clear" w:color="auto" w:fill="FFFFFF"/>
      <w:spacing w:line="313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9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420" w:line="319" w:lineRule="exact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19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333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a5">
    <w:name w:val="List"/>
    <w:basedOn w:val="a"/>
    <w:uiPriority w:val="99"/>
    <w:semiHidden/>
    <w:unhideWhenUsed/>
    <w:rsid w:val="00E5767F"/>
    <w:pPr>
      <w:widowControl/>
      <w:ind w:left="283" w:hanging="283"/>
      <w:contextualSpacing/>
    </w:pPr>
    <w:rPr>
      <w:rFonts w:ascii="Times New Roman" w:eastAsia="Times New Roman" w:hAnsi="Times New Roman" w:cs="Times New Roman"/>
      <w:color w:val="auto"/>
      <w:lang w:bidi="ar-SA"/>
    </w:rPr>
  </w:style>
  <w:style w:type="paragraph" w:customStyle="1" w:styleId="a6">
    <w:name w:val="Спис_заголовок"/>
    <w:basedOn w:val="a"/>
    <w:next w:val="a5"/>
    <w:rsid w:val="00E5767F"/>
    <w:pPr>
      <w:keepNext/>
      <w:keepLines/>
      <w:suppressAutoHyphens/>
      <w:spacing w:before="120" w:after="60"/>
    </w:pPr>
    <w:rPr>
      <w:rFonts w:ascii="Times New Roman" w:eastAsia="Times New Roman" w:hAnsi="Times New Roman" w:cs="Times New Roman"/>
      <w:color w:val="auto"/>
      <w:kern w:val="2"/>
      <w:lang w:bidi="ar-SA"/>
    </w:rPr>
  </w:style>
  <w:style w:type="table" w:styleId="a7">
    <w:name w:val="Table Grid"/>
    <w:basedOn w:val="a1"/>
    <w:uiPriority w:val="59"/>
    <w:rsid w:val="000D71C2"/>
    <w:pPr>
      <w:widowControl/>
    </w:pPr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088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5</Pages>
  <Words>1489</Words>
  <Characters>8490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2021-05-12T15:46:00Z</cp:lastPrinted>
  <dcterms:created xsi:type="dcterms:W3CDTF">2021-03-29T08:28:00Z</dcterms:created>
  <dcterms:modified xsi:type="dcterms:W3CDTF">2021-05-12T15:59:00Z</dcterms:modified>
</cp:coreProperties>
</file>